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57F55" w14:textId="0D0BE704" w:rsidR="007249A1" w:rsidRDefault="007249A1" w:rsidP="007249A1">
      <w:pPr>
        <w:spacing w:after="0"/>
      </w:pPr>
      <w:r>
        <w:t xml:space="preserve">Dear </w:t>
      </w:r>
      <w:r w:rsidRPr="1DFF7520">
        <w:rPr>
          <w:highlight w:val="yellow"/>
        </w:rPr>
        <w:t>[candidate</w:t>
      </w:r>
      <w:r w:rsidR="1E276ADB" w:rsidRPr="1DFF7520">
        <w:rPr>
          <w:highlight w:val="yellow"/>
        </w:rPr>
        <w:t>’s</w:t>
      </w:r>
      <w:r w:rsidRPr="1DFF7520">
        <w:rPr>
          <w:highlight w:val="yellow"/>
        </w:rPr>
        <w:t xml:space="preserve"> name]</w:t>
      </w:r>
    </w:p>
    <w:p w14:paraId="5829AE83" w14:textId="77777777" w:rsidR="007249A1" w:rsidRDefault="007249A1" w:rsidP="007249A1">
      <w:pPr>
        <w:spacing w:after="0"/>
      </w:pPr>
    </w:p>
    <w:p w14:paraId="19C00A99" w14:textId="1EE4B302" w:rsidR="007249A1" w:rsidRDefault="007249A1" w:rsidP="007249A1">
      <w:pPr>
        <w:spacing w:after="0"/>
      </w:pPr>
      <w:r>
        <w:t xml:space="preserve">My name is </w:t>
      </w:r>
      <w:r w:rsidRPr="6220E33E">
        <w:rPr>
          <w:highlight w:val="yellow"/>
        </w:rPr>
        <w:t>[your name]</w:t>
      </w:r>
      <w:r>
        <w:t xml:space="preserve"> and I am a constituent of </w:t>
      </w:r>
      <w:r w:rsidRPr="6220E33E">
        <w:rPr>
          <w:highlight w:val="yellow"/>
        </w:rPr>
        <w:t>[constituency name]</w:t>
      </w:r>
      <w:r>
        <w:t xml:space="preserve">. I am writing to you as one of the candidates standing at the General Election in my local area to ask you to support PSPA’s #WeCare campaign and to commit to supporting carers of people living with PSP </w:t>
      </w:r>
      <w:r w:rsidR="77AD62E1">
        <w:t>&amp;</w:t>
      </w:r>
      <w:r>
        <w:t xml:space="preserve">CBD if you are elected to Parliament </w:t>
      </w:r>
      <w:r w:rsidR="50114EFE">
        <w:t>this July</w:t>
      </w:r>
      <w:r>
        <w:t>.</w:t>
      </w:r>
    </w:p>
    <w:p w14:paraId="2E619F49" w14:textId="77777777" w:rsidR="007249A1" w:rsidRDefault="007249A1" w:rsidP="007249A1">
      <w:pPr>
        <w:spacing w:after="0"/>
      </w:pPr>
    </w:p>
    <w:p w14:paraId="1914507A" w14:textId="70F410A1" w:rsidR="007249A1" w:rsidRDefault="007249A1" w:rsidP="101B5987">
      <w:pPr>
        <w:spacing w:after="0"/>
      </w:pPr>
      <w:r>
        <w:t xml:space="preserve">It’s estimated that 10,000 people in the UK live with </w:t>
      </w:r>
      <w:r w:rsidR="488276C0">
        <w:t>P</w:t>
      </w:r>
      <w:r>
        <w:t xml:space="preserve">rogressive </w:t>
      </w:r>
      <w:r w:rsidR="2127D764">
        <w:t>S</w:t>
      </w:r>
      <w:r>
        <w:t xml:space="preserve">upranuclear </w:t>
      </w:r>
      <w:r w:rsidR="2D03C4EC">
        <w:t>P</w:t>
      </w:r>
      <w:r>
        <w:t xml:space="preserve">alsy (PSP) and </w:t>
      </w:r>
      <w:r w:rsidR="56547865">
        <w:t>C</w:t>
      </w:r>
      <w:r>
        <w:t xml:space="preserve">orticobasal </w:t>
      </w:r>
      <w:r w:rsidR="00B264C2">
        <w:t>D</w:t>
      </w:r>
      <w:r>
        <w:t xml:space="preserve">egeneration (CBD). PSP </w:t>
      </w:r>
      <w:r w:rsidR="323510B2">
        <w:t>&amp;</w:t>
      </w:r>
      <w:r w:rsidR="3C24E86E">
        <w:t xml:space="preserve"> </w:t>
      </w:r>
      <w:r>
        <w:t>CBD are rare</w:t>
      </w:r>
      <w:r w:rsidR="00564871">
        <w:t>, terminal</w:t>
      </w:r>
      <w:r>
        <w:t xml:space="preserve"> neurological conditions that progressively impact balance, movement, vision, </w:t>
      </w:r>
      <w:proofErr w:type="gramStart"/>
      <w:r>
        <w:t>speech</w:t>
      </w:r>
      <w:proofErr w:type="gramEnd"/>
      <w:r>
        <w:t xml:space="preserve"> and cognition. Right now, there are no treatments and no cure for PSP or CBD.</w:t>
      </w:r>
      <w:r w:rsidR="0766D783">
        <w:t xml:space="preserve"> PSPA is the only charity supporting people with PSP </w:t>
      </w:r>
      <w:r w:rsidR="1A891D56">
        <w:t xml:space="preserve">&amp; </w:t>
      </w:r>
      <w:r w:rsidR="0766D783">
        <w:t>CBD in the UK.</w:t>
      </w:r>
    </w:p>
    <w:p w14:paraId="729D5CA6" w14:textId="51CB8DFE" w:rsidR="047D42F2" w:rsidRDefault="047D42F2" w:rsidP="047D42F2">
      <w:pPr>
        <w:spacing w:after="0"/>
        <w:rPr>
          <w:rFonts w:ascii="Aptos" w:eastAsia="Aptos" w:hAnsi="Aptos" w:cs="Aptos"/>
        </w:rPr>
      </w:pPr>
    </w:p>
    <w:p w14:paraId="690D1214" w14:textId="269EE6B8" w:rsidR="21015685" w:rsidRDefault="00CCA8D7" w:rsidP="047D42F2">
      <w:pPr>
        <w:spacing w:after="0"/>
      </w:pPr>
      <w:r w:rsidRPr="047D42F2">
        <w:rPr>
          <w:rFonts w:ascii="Aptos" w:eastAsia="Aptos" w:hAnsi="Aptos" w:cs="Aptos"/>
        </w:rPr>
        <w:t>Many</w:t>
      </w:r>
      <w:r w:rsidR="2FF18DFE" w:rsidRPr="047D42F2">
        <w:rPr>
          <w:rFonts w:ascii="Aptos" w:eastAsia="Aptos" w:hAnsi="Aptos" w:cs="Aptos"/>
        </w:rPr>
        <w:t xml:space="preserve"> </w:t>
      </w:r>
      <w:r w:rsidR="19F2D3E1" w:rsidRPr="047D42F2">
        <w:rPr>
          <w:rFonts w:ascii="Aptos" w:eastAsia="Aptos" w:hAnsi="Aptos" w:cs="Aptos"/>
        </w:rPr>
        <w:t>p</w:t>
      </w:r>
      <w:r w:rsidR="21015685" w:rsidRPr="047D42F2">
        <w:rPr>
          <w:rFonts w:ascii="Aptos" w:eastAsia="Aptos" w:hAnsi="Aptos" w:cs="Aptos"/>
        </w:rPr>
        <w:t xml:space="preserve">eople living with PSP </w:t>
      </w:r>
      <w:r w:rsidR="68062091" w:rsidRPr="047D42F2">
        <w:rPr>
          <w:rFonts w:ascii="Aptos" w:eastAsia="Aptos" w:hAnsi="Aptos" w:cs="Aptos"/>
        </w:rPr>
        <w:t xml:space="preserve">&amp; </w:t>
      </w:r>
      <w:r w:rsidR="7D12DA8E" w:rsidRPr="047D42F2">
        <w:rPr>
          <w:rFonts w:ascii="Aptos" w:eastAsia="Aptos" w:hAnsi="Aptos" w:cs="Aptos"/>
        </w:rPr>
        <w:t>CBD struggle</w:t>
      </w:r>
      <w:r w:rsidR="21015685" w:rsidRPr="047D42F2">
        <w:rPr>
          <w:rFonts w:ascii="Aptos" w:eastAsia="Aptos" w:hAnsi="Aptos" w:cs="Aptos"/>
        </w:rPr>
        <w:t xml:space="preserve"> to get an accurate and timely </w:t>
      </w:r>
      <w:r w:rsidR="5B2813C8" w:rsidRPr="047D42F2">
        <w:rPr>
          <w:rFonts w:ascii="Aptos" w:eastAsia="Aptos" w:hAnsi="Aptos" w:cs="Aptos"/>
        </w:rPr>
        <w:t>diagnosis</w:t>
      </w:r>
      <w:r w:rsidR="75624FA3" w:rsidRPr="047D42F2">
        <w:rPr>
          <w:rFonts w:ascii="Aptos" w:eastAsia="Aptos" w:hAnsi="Aptos" w:cs="Aptos"/>
        </w:rPr>
        <w:t xml:space="preserve">; 1 in 3 wait more than a year to be referred to a neurologist, and 34% wait </w:t>
      </w:r>
      <w:r w:rsidR="2CC1FCFE" w:rsidRPr="047D42F2">
        <w:rPr>
          <w:rFonts w:ascii="Aptos" w:eastAsia="Aptos" w:hAnsi="Aptos" w:cs="Aptos"/>
        </w:rPr>
        <w:t>more than a year after seeing a neurologist to get an accurate diagnosis, with fewer than half of people living with PSP &amp; CBD getting an accurate diagnosis</w:t>
      </w:r>
      <w:r w:rsidR="1EC400A1" w:rsidRPr="047D42F2">
        <w:rPr>
          <w:rFonts w:ascii="Aptos" w:eastAsia="Aptos" w:hAnsi="Aptos" w:cs="Aptos"/>
        </w:rPr>
        <w:t xml:space="preserve"> initially</w:t>
      </w:r>
      <w:r w:rsidR="5B2813C8" w:rsidRPr="047D42F2">
        <w:rPr>
          <w:rFonts w:ascii="Aptos" w:eastAsia="Aptos" w:hAnsi="Aptos" w:cs="Aptos"/>
        </w:rPr>
        <w:t xml:space="preserve">. </w:t>
      </w:r>
      <w:r w:rsidR="3CEAF28A" w:rsidRPr="047D42F2">
        <w:rPr>
          <w:rFonts w:ascii="Aptos" w:eastAsia="Aptos" w:hAnsi="Aptos" w:cs="Aptos"/>
        </w:rPr>
        <w:t xml:space="preserve">Even once diagnosed, they </w:t>
      </w:r>
      <w:r w:rsidR="26EDF9CD" w:rsidRPr="047D42F2">
        <w:rPr>
          <w:rFonts w:ascii="Aptos" w:eastAsia="Aptos" w:hAnsi="Aptos" w:cs="Aptos"/>
        </w:rPr>
        <w:t xml:space="preserve">struggle </w:t>
      </w:r>
      <w:r w:rsidR="21015685" w:rsidRPr="047D42F2">
        <w:rPr>
          <w:rFonts w:ascii="Aptos" w:eastAsia="Aptos" w:hAnsi="Aptos" w:cs="Aptos"/>
        </w:rPr>
        <w:t xml:space="preserve">to </w:t>
      </w:r>
      <w:r w:rsidR="36E168E7" w:rsidRPr="047D42F2">
        <w:rPr>
          <w:rFonts w:ascii="Aptos" w:eastAsia="Aptos" w:hAnsi="Aptos" w:cs="Aptos"/>
        </w:rPr>
        <w:t>find specialists</w:t>
      </w:r>
      <w:r w:rsidR="21015685" w:rsidRPr="047D42F2">
        <w:rPr>
          <w:rFonts w:ascii="Aptos" w:eastAsia="Aptos" w:hAnsi="Aptos" w:cs="Aptos"/>
        </w:rPr>
        <w:t xml:space="preserve"> who understand their condition and to get access to the health and care services they need.</w:t>
      </w:r>
    </w:p>
    <w:p w14:paraId="4017B769" w14:textId="77777777" w:rsidR="007249A1" w:rsidRDefault="007249A1" w:rsidP="007249A1">
      <w:pPr>
        <w:spacing w:after="0"/>
      </w:pPr>
    </w:p>
    <w:p w14:paraId="76ACCD12" w14:textId="1EAF2BBD" w:rsidR="007249A1" w:rsidRDefault="007249A1" w:rsidP="047D42F2">
      <w:pPr>
        <w:spacing w:after="0"/>
        <w:rPr>
          <w:highlight w:val="yellow"/>
        </w:rPr>
      </w:pPr>
      <w:r w:rsidRPr="047D42F2">
        <w:rPr>
          <w:highlight w:val="yellow"/>
        </w:rPr>
        <w:t>[Explain a little of your personal experience – are you living with PSP or CBD, or are you a carer or family member of somebody who has or had one of the conditions? When were you/they diagnosed? How has the condition affected your life?</w:t>
      </w:r>
      <w:r w:rsidR="6A194FAE" w:rsidRPr="047D42F2">
        <w:rPr>
          <w:highlight w:val="yellow"/>
        </w:rPr>
        <w:t xml:space="preserve"> Try to keep this concise e.g. a few sentences or a short paragraph.</w:t>
      </w:r>
      <w:r w:rsidRPr="047D42F2">
        <w:rPr>
          <w:highlight w:val="yellow"/>
        </w:rPr>
        <w:t>]</w:t>
      </w:r>
    </w:p>
    <w:p w14:paraId="417AD366" w14:textId="0652D715" w:rsidR="047D42F2" w:rsidRDefault="047D42F2" w:rsidP="047D42F2">
      <w:pPr>
        <w:spacing w:after="0"/>
        <w:rPr>
          <w:highlight w:val="yellow"/>
        </w:rPr>
      </w:pPr>
    </w:p>
    <w:p w14:paraId="1AAD8BBD" w14:textId="411D87ED" w:rsidR="00D36C49" w:rsidRDefault="007249A1" w:rsidP="007249A1">
      <w:pPr>
        <w:spacing w:after="0"/>
      </w:pPr>
      <w:r>
        <w:t xml:space="preserve">As with many rare conditions, unpaid carers are a lifeline for people living with PSP </w:t>
      </w:r>
      <w:r w:rsidR="74509971">
        <w:t xml:space="preserve">&amp; </w:t>
      </w:r>
      <w:r>
        <w:t xml:space="preserve">CBD. </w:t>
      </w:r>
      <w:r w:rsidR="00D36C49">
        <w:t xml:space="preserve">Family members and friends become experts in their loved one’s condition, bridge the gaps between different health and care </w:t>
      </w:r>
      <w:proofErr w:type="gramStart"/>
      <w:r w:rsidR="00D36C49">
        <w:t>services, and</w:t>
      </w:r>
      <w:proofErr w:type="gramEnd"/>
      <w:r w:rsidR="00D36C49">
        <w:t xml:space="preserve"> provide hours of care and support every week. It’s estimated that unpaid carers provide more than £162 billion worth of care a year.</w:t>
      </w:r>
    </w:p>
    <w:p w14:paraId="15ECB9A4" w14:textId="77777777" w:rsidR="00D36C49" w:rsidRDefault="00D36C49" w:rsidP="007249A1">
      <w:pPr>
        <w:spacing w:after="0"/>
      </w:pPr>
    </w:p>
    <w:p w14:paraId="04B25E73" w14:textId="6B5C4DE8" w:rsidR="00D36C49" w:rsidRDefault="00D36C49" w:rsidP="007249A1">
      <w:pPr>
        <w:spacing w:after="0"/>
      </w:pPr>
      <w:r>
        <w:t xml:space="preserve">Despite this, carers of people living with PSP </w:t>
      </w:r>
      <w:r w:rsidR="3D1295DD">
        <w:t xml:space="preserve">&amp; </w:t>
      </w:r>
      <w:r>
        <w:t xml:space="preserve">CBD face significant challenges; from balancing caring with working, getting </w:t>
      </w:r>
      <w:r w:rsidR="6D6F533C">
        <w:t xml:space="preserve">regular </w:t>
      </w:r>
      <w:r>
        <w:t>breaks and respite from caring, getting adequate financial support and being supported by the health and care system.</w:t>
      </w:r>
    </w:p>
    <w:p w14:paraId="7F1AAF63" w14:textId="77777777" w:rsidR="00D36C49" w:rsidRDefault="00D36C49" w:rsidP="007249A1">
      <w:pPr>
        <w:spacing w:after="0"/>
      </w:pPr>
    </w:p>
    <w:p w14:paraId="25D56B79" w14:textId="0E0BFDEC" w:rsidR="00D36C49" w:rsidRDefault="00D36C49" w:rsidP="047D42F2">
      <w:pPr>
        <w:spacing w:after="0"/>
        <w:rPr>
          <w:highlight w:val="yellow"/>
        </w:rPr>
      </w:pPr>
      <w:r w:rsidRPr="047D42F2">
        <w:rPr>
          <w:highlight w:val="yellow"/>
        </w:rPr>
        <w:t>[Explain a little of your personal experience – have you, or your carers, experienced these challenges yourselves? What was the impact on you? How did this make you feel?</w:t>
      </w:r>
      <w:r w:rsidR="57024F6E" w:rsidRPr="047D42F2">
        <w:rPr>
          <w:highlight w:val="yellow"/>
        </w:rPr>
        <w:t xml:space="preserve"> Try to keep this concise e.g. a few sentences or a short paragraph.]</w:t>
      </w:r>
    </w:p>
    <w:p w14:paraId="011634DE" w14:textId="77777777" w:rsidR="00D36C49" w:rsidRDefault="00D36C49" w:rsidP="007249A1">
      <w:pPr>
        <w:spacing w:after="0"/>
      </w:pPr>
    </w:p>
    <w:p w14:paraId="59F71752" w14:textId="7F8613F6" w:rsidR="00D36C49" w:rsidRDefault="00D36C49" w:rsidP="007249A1">
      <w:pPr>
        <w:spacing w:after="0"/>
      </w:pPr>
      <w:r>
        <w:t xml:space="preserve">I’m supporting PSPA’s #WeCare campaign to raise awareness of PSP </w:t>
      </w:r>
      <w:r w:rsidR="077CFE2B">
        <w:t xml:space="preserve">&amp; </w:t>
      </w:r>
      <w:r>
        <w:t xml:space="preserve">CBD, which is calling for improved support for the unpaid carers, family and friends who are such a lifeline for people living with PSP </w:t>
      </w:r>
      <w:r w:rsidR="4FFF1232">
        <w:t xml:space="preserve">&amp; </w:t>
      </w:r>
      <w:r>
        <w:t>CBD.</w:t>
      </w:r>
    </w:p>
    <w:p w14:paraId="4ACBD1D5" w14:textId="77777777" w:rsidR="00D36C49" w:rsidRDefault="00D36C49" w:rsidP="007249A1">
      <w:pPr>
        <w:spacing w:after="0"/>
      </w:pPr>
    </w:p>
    <w:p w14:paraId="4526BAC5" w14:textId="02E6F68B" w:rsidR="00D36C49" w:rsidRDefault="00D36C49" w:rsidP="007249A1">
      <w:pPr>
        <w:spacing w:after="0"/>
      </w:pPr>
      <w:r>
        <w:t>PSPA</w:t>
      </w:r>
      <w:r w:rsidR="6C9145AE">
        <w:t xml:space="preserve"> </w:t>
      </w:r>
      <w:r>
        <w:t>is supporting calls to:</w:t>
      </w:r>
    </w:p>
    <w:p w14:paraId="415F6262" w14:textId="77777777" w:rsidR="00D36C49" w:rsidRDefault="00D36C49" w:rsidP="00D36C49">
      <w:pPr>
        <w:pStyle w:val="paragraph"/>
        <w:numPr>
          <w:ilvl w:val="0"/>
          <w:numId w:val="1"/>
        </w:numPr>
        <w:spacing w:before="0" w:beforeAutospacing="0" w:after="0" w:afterAutospacing="0"/>
        <w:ind w:left="851" w:hanging="567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>increase Carer’s Allowance </w:t>
      </w: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034E2039" w14:textId="77777777" w:rsidR="00D36C49" w:rsidRDefault="00D36C49" w:rsidP="00D36C49">
      <w:pPr>
        <w:pStyle w:val="paragraph"/>
        <w:numPr>
          <w:ilvl w:val="0"/>
          <w:numId w:val="2"/>
        </w:numPr>
        <w:spacing w:before="0" w:beforeAutospacing="0" w:after="0" w:afterAutospacing="0"/>
        <w:ind w:left="851" w:hanging="567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 xml:space="preserve">introduce a new payment for older </w:t>
      </w:r>
      <w:proofErr w:type="gramStart"/>
      <w:r>
        <w:rPr>
          <w:rStyle w:val="normaltextrun"/>
          <w:rFonts w:ascii="Aptos" w:eastAsiaTheme="majorEastAsia" w:hAnsi="Aptos"/>
          <w:sz w:val="22"/>
          <w:szCs w:val="22"/>
        </w:rPr>
        <w:t>carers</w:t>
      </w:r>
      <w:proofErr w:type="gramEnd"/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6736DD48" w14:textId="77777777" w:rsidR="00D36C49" w:rsidRDefault="00D36C49" w:rsidP="00D36C49">
      <w:pPr>
        <w:pStyle w:val="paragraph"/>
        <w:numPr>
          <w:ilvl w:val="0"/>
          <w:numId w:val="2"/>
        </w:numPr>
        <w:spacing w:before="0" w:beforeAutospacing="0" w:after="0" w:afterAutospacing="0"/>
        <w:ind w:left="851" w:hanging="567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 xml:space="preserve">give carers a legal right to respite </w:t>
      </w:r>
      <w:proofErr w:type="gramStart"/>
      <w:r>
        <w:rPr>
          <w:rStyle w:val="normaltextrun"/>
          <w:rFonts w:ascii="Aptos" w:eastAsiaTheme="majorEastAsia" w:hAnsi="Aptos"/>
          <w:sz w:val="22"/>
          <w:szCs w:val="22"/>
        </w:rPr>
        <w:t>breaks</w:t>
      </w:r>
      <w:proofErr w:type="gramEnd"/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3ED4044D" w14:textId="6AF32D29" w:rsidR="00D36C49" w:rsidRPr="003307C5" w:rsidRDefault="00D36C49" w:rsidP="529CE8A9">
      <w:pPr>
        <w:pStyle w:val="paragraph"/>
        <w:numPr>
          <w:ilvl w:val="0"/>
          <w:numId w:val="2"/>
        </w:numPr>
        <w:spacing w:before="0" w:beforeAutospacing="0" w:after="0" w:afterAutospacing="0"/>
        <w:ind w:left="851" w:hanging="567"/>
        <w:textAlignment w:val="baseline"/>
        <w:rPr>
          <w:rStyle w:val="normaltextrun"/>
          <w:rFonts w:ascii="Aptos" w:hAnsi="Aptos"/>
          <w:sz w:val="22"/>
          <w:szCs w:val="22"/>
        </w:rPr>
      </w:pPr>
      <w:r w:rsidRPr="529CE8A9">
        <w:rPr>
          <w:rStyle w:val="normaltextrun"/>
          <w:rFonts w:ascii="Aptos" w:eastAsiaTheme="majorEastAsia" w:hAnsi="Aptos"/>
          <w:sz w:val="22"/>
          <w:szCs w:val="22"/>
        </w:rPr>
        <w:t>improve how carers are treated by our health and care system</w:t>
      </w:r>
      <w:r w:rsidR="6D183FFE" w:rsidRPr="529CE8A9">
        <w:rPr>
          <w:rStyle w:val="normaltextrun"/>
          <w:rFonts w:ascii="Aptos" w:eastAsiaTheme="majorEastAsia" w:hAnsi="Aptos"/>
          <w:sz w:val="22"/>
          <w:szCs w:val="22"/>
        </w:rPr>
        <w:t>.</w:t>
      </w:r>
    </w:p>
    <w:p w14:paraId="7A05E27D" w14:textId="77777777" w:rsidR="003307C5" w:rsidRDefault="003307C5" w:rsidP="00330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/>
          <w:sz w:val="22"/>
          <w:szCs w:val="22"/>
        </w:rPr>
      </w:pPr>
    </w:p>
    <w:p w14:paraId="7110AC54" w14:textId="0F139885" w:rsidR="003307C5" w:rsidRDefault="003307C5" w:rsidP="529CE8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/>
          <w:sz w:val="22"/>
          <w:szCs w:val="22"/>
        </w:rPr>
      </w:pPr>
      <w:r w:rsidRPr="6220E33E">
        <w:rPr>
          <w:rStyle w:val="normaltextrun"/>
          <w:rFonts w:ascii="Aptos" w:eastAsiaTheme="majorEastAsia" w:hAnsi="Aptos"/>
          <w:sz w:val="22"/>
          <w:szCs w:val="22"/>
        </w:rPr>
        <w:lastRenderedPageBreak/>
        <w:t>As one of my local candidates,</w:t>
      </w:r>
      <w:r w:rsidR="39836D03" w:rsidRPr="6220E33E">
        <w:rPr>
          <w:rStyle w:val="normaltextrun"/>
          <w:rFonts w:ascii="Aptos" w:eastAsiaTheme="majorEastAsia" w:hAnsi="Aptos"/>
          <w:sz w:val="22"/>
          <w:szCs w:val="22"/>
        </w:rPr>
        <w:t xml:space="preserve"> if you are elected at the General </w:t>
      </w:r>
      <w:r w:rsidR="16F4D77D" w:rsidRPr="6220E33E">
        <w:rPr>
          <w:rStyle w:val="normaltextrun"/>
          <w:rFonts w:ascii="Aptos" w:eastAsiaTheme="majorEastAsia" w:hAnsi="Aptos"/>
          <w:sz w:val="22"/>
          <w:szCs w:val="22"/>
        </w:rPr>
        <w:t>Election, I</w:t>
      </w:r>
      <w:r w:rsidRPr="6220E33E">
        <w:rPr>
          <w:rStyle w:val="normaltextrun"/>
          <w:rFonts w:ascii="Aptos" w:eastAsiaTheme="majorEastAsia" w:hAnsi="Aptos"/>
          <w:sz w:val="22"/>
          <w:szCs w:val="22"/>
        </w:rPr>
        <w:t xml:space="preserve"> ask you to support PSPA’s #WeCare campaign and commit to supporting these measures to improve support for carers of people living with PSP </w:t>
      </w:r>
      <w:r w:rsidR="27775DB5" w:rsidRPr="6220E33E">
        <w:rPr>
          <w:rStyle w:val="normaltextrun"/>
          <w:rFonts w:ascii="Aptos" w:eastAsiaTheme="majorEastAsia" w:hAnsi="Aptos"/>
          <w:sz w:val="22"/>
          <w:szCs w:val="22"/>
        </w:rPr>
        <w:t xml:space="preserve">&amp; </w:t>
      </w:r>
      <w:r w:rsidRPr="6220E33E">
        <w:rPr>
          <w:rStyle w:val="normaltextrun"/>
          <w:rFonts w:ascii="Aptos" w:eastAsiaTheme="majorEastAsia" w:hAnsi="Aptos"/>
          <w:sz w:val="22"/>
          <w:szCs w:val="22"/>
        </w:rPr>
        <w:t>CBD, and to working with PSPA to</w:t>
      </w:r>
      <w:r w:rsidR="1AFCB2FA" w:rsidRPr="6220E33E">
        <w:rPr>
          <w:rStyle w:val="normaltextrun"/>
          <w:rFonts w:ascii="Aptos" w:eastAsiaTheme="majorEastAsia" w:hAnsi="Aptos"/>
          <w:sz w:val="22"/>
          <w:szCs w:val="22"/>
        </w:rPr>
        <w:t xml:space="preserve">wards </w:t>
      </w:r>
      <w:r w:rsidRPr="6220E33E">
        <w:rPr>
          <w:rStyle w:val="normaltextrun"/>
          <w:rFonts w:ascii="Aptos" w:eastAsiaTheme="majorEastAsia" w:hAnsi="Aptos"/>
          <w:sz w:val="22"/>
          <w:szCs w:val="22"/>
        </w:rPr>
        <w:t xml:space="preserve">a better future for everybody affected by </w:t>
      </w:r>
      <w:r w:rsidR="1BAB6659" w:rsidRPr="6220E33E">
        <w:rPr>
          <w:rStyle w:val="normaltextrun"/>
          <w:rFonts w:ascii="Aptos" w:eastAsiaTheme="majorEastAsia" w:hAnsi="Aptos"/>
          <w:sz w:val="22"/>
          <w:szCs w:val="22"/>
        </w:rPr>
        <w:t>the condition</w:t>
      </w:r>
      <w:r w:rsidR="786139D5" w:rsidRPr="6220E33E">
        <w:rPr>
          <w:rStyle w:val="normaltextrun"/>
          <w:rFonts w:ascii="Aptos" w:eastAsiaTheme="majorEastAsia" w:hAnsi="Aptos"/>
          <w:sz w:val="22"/>
          <w:szCs w:val="22"/>
        </w:rPr>
        <w:t>.</w:t>
      </w:r>
    </w:p>
    <w:p w14:paraId="2BC6614A" w14:textId="77777777" w:rsidR="003307C5" w:rsidRDefault="003307C5" w:rsidP="00330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/>
          <w:sz w:val="22"/>
          <w:szCs w:val="22"/>
        </w:rPr>
      </w:pPr>
    </w:p>
    <w:p w14:paraId="33D70402" w14:textId="7B396B92" w:rsidR="003307C5" w:rsidRDefault="003307C5" w:rsidP="00330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>I look forward to hearing from you.</w:t>
      </w:r>
    </w:p>
    <w:p w14:paraId="1BCECC9F" w14:textId="77777777" w:rsidR="003307C5" w:rsidRDefault="003307C5" w:rsidP="00330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/>
          <w:sz w:val="22"/>
          <w:szCs w:val="22"/>
        </w:rPr>
      </w:pPr>
    </w:p>
    <w:p w14:paraId="1CFFA310" w14:textId="3B6B5291" w:rsidR="003307C5" w:rsidRDefault="003307C5" w:rsidP="00330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>Yours sincerely</w:t>
      </w:r>
    </w:p>
    <w:p w14:paraId="275957F1" w14:textId="15D623E0" w:rsidR="003307C5" w:rsidRDefault="003307C5" w:rsidP="6220E3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/>
          <w:sz w:val="22"/>
          <w:szCs w:val="22"/>
          <w:highlight w:val="yellow"/>
        </w:rPr>
      </w:pPr>
      <w:r w:rsidRPr="6220E33E">
        <w:rPr>
          <w:rStyle w:val="normaltextrun"/>
          <w:rFonts w:ascii="Aptos" w:eastAsiaTheme="majorEastAsia" w:hAnsi="Aptos"/>
          <w:sz w:val="22"/>
          <w:szCs w:val="22"/>
          <w:highlight w:val="yellow"/>
        </w:rPr>
        <w:t>[your name]</w:t>
      </w:r>
    </w:p>
    <w:p w14:paraId="659910DD" w14:textId="3BFC7047" w:rsidR="00D36C49" w:rsidRPr="003307C5" w:rsidRDefault="003307C5" w:rsidP="6220E33E">
      <w:pPr>
        <w:pStyle w:val="paragraph"/>
        <w:spacing w:before="0" w:beforeAutospacing="0" w:after="0" w:afterAutospacing="0"/>
        <w:textAlignment w:val="baseline"/>
        <w:rPr>
          <w:rFonts w:ascii="Aptos" w:hAnsi="Aptos"/>
          <w:sz w:val="22"/>
          <w:szCs w:val="22"/>
          <w:highlight w:val="yellow"/>
        </w:rPr>
      </w:pPr>
      <w:r w:rsidRPr="6220E33E">
        <w:rPr>
          <w:rStyle w:val="normaltextrun"/>
          <w:rFonts w:ascii="Aptos" w:eastAsiaTheme="majorEastAsia" w:hAnsi="Aptos"/>
          <w:sz w:val="22"/>
          <w:szCs w:val="22"/>
          <w:highlight w:val="yellow"/>
        </w:rPr>
        <w:t>[your address]</w:t>
      </w:r>
    </w:p>
    <w:sectPr w:rsidR="00D36C49" w:rsidRPr="00330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914E1"/>
    <w:multiLevelType w:val="multilevel"/>
    <w:tmpl w:val="48D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4E4E74"/>
    <w:multiLevelType w:val="multilevel"/>
    <w:tmpl w:val="1F7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5908275">
    <w:abstractNumId w:val="1"/>
  </w:num>
  <w:num w:numId="2" w16cid:durableId="20403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A1"/>
    <w:rsid w:val="003307C5"/>
    <w:rsid w:val="00564871"/>
    <w:rsid w:val="005D6C8A"/>
    <w:rsid w:val="00634C49"/>
    <w:rsid w:val="0071748A"/>
    <w:rsid w:val="007249A1"/>
    <w:rsid w:val="00A359F2"/>
    <w:rsid w:val="00B264C2"/>
    <w:rsid w:val="00B4F07F"/>
    <w:rsid w:val="00CCA8D7"/>
    <w:rsid w:val="00D36C49"/>
    <w:rsid w:val="00E07045"/>
    <w:rsid w:val="00ED6ACF"/>
    <w:rsid w:val="0145A230"/>
    <w:rsid w:val="047D42F2"/>
    <w:rsid w:val="0766D783"/>
    <w:rsid w:val="077CFE2B"/>
    <w:rsid w:val="0B391A67"/>
    <w:rsid w:val="0D10C687"/>
    <w:rsid w:val="0F20B61D"/>
    <w:rsid w:val="101B5987"/>
    <w:rsid w:val="15AF34B9"/>
    <w:rsid w:val="16A545C0"/>
    <w:rsid w:val="16F4D77D"/>
    <w:rsid w:val="1996413E"/>
    <w:rsid w:val="19F2D3E1"/>
    <w:rsid w:val="1A2FA691"/>
    <w:rsid w:val="1A891D56"/>
    <w:rsid w:val="1AFCB2FA"/>
    <w:rsid w:val="1BAB6659"/>
    <w:rsid w:val="1DFF7520"/>
    <w:rsid w:val="1E276ADB"/>
    <w:rsid w:val="1EC400A1"/>
    <w:rsid w:val="21015685"/>
    <w:rsid w:val="2127D764"/>
    <w:rsid w:val="24A46AE2"/>
    <w:rsid w:val="24C4E88A"/>
    <w:rsid w:val="24D3B6AE"/>
    <w:rsid w:val="25DC5572"/>
    <w:rsid w:val="26EDF9CD"/>
    <w:rsid w:val="27775DB5"/>
    <w:rsid w:val="279FD3B9"/>
    <w:rsid w:val="27AF861D"/>
    <w:rsid w:val="27ED5393"/>
    <w:rsid w:val="2AE4B73E"/>
    <w:rsid w:val="2CC1FCFE"/>
    <w:rsid w:val="2D03C4EC"/>
    <w:rsid w:val="2E96F6CE"/>
    <w:rsid w:val="2FF18DFE"/>
    <w:rsid w:val="323510B2"/>
    <w:rsid w:val="36E168E7"/>
    <w:rsid w:val="39836D03"/>
    <w:rsid w:val="3AC23D80"/>
    <w:rsid w:val="3B1E6FC9"/>
    <w:rsid w:val="3BC3C8FE"/>
    <w:rsid w:val="3C019B6E"/>
    <w:rsid w:val="3C24E86E"/>
    <w:rsid w:val="3CEAF28A"/>
    <w:rsid w:val="3D1295DD"/>
    <w:rsid w:val="3D1A4440"/>
    <w:rsid w:val="43B3E030"/>
    <w:rsid w:val="451B1116"/>
    <w:rsid w:val="455EE462"/>
    <w:rsid w:val="488276C0"/>
    <w:rsid w:val="4FFF1232"/>
    <w:rsid w:val="50114EFE"/>
    <w:rsid w:val="5020AEB5"/>
    <w:rsid w:val="529CE8A9"/>
    <w:rsid w:val="533E5CDE"/>
    <w:rsid w:val="54F41FD8"/>
    <w:rsid w:val="55C0C764"/>
    <w:rsid w:val="56547865"/>
    <w:rsid w:val="57024F6E"/>
    <w:rsid w:val="5785E2FA"/>
    <w:rsid w:val="5B2813C8"/>
    <w:rsid w:val="5BE2D55C"/>
    <w:rsid w:val="5D8B7995"/>
    <w:rsid w:val="60836870"/>
    <w:rsid w:val="60841A94"/>
    <w:rsid w:val="60A9E3E4"/>
    <w:rsid w:val="6220E33E"/>
    <w:rsid w:val="66AE0189"/>
    <w:rsid w:val="67006C80"/>
    <w:rsid w:val="68062091"/>
    <w:rsid w:val="69823D48"/>
    <w:rsid w:val="6A194FAE"/>
    <w:rsid w:val="6C9145AE"/>
    <w:rsid w:val="6D183FFE"/>
    <w:rsid w:val="6D6F533C"/>
    <w:rsid w:val="73CCE41F"/>
    <w:rsid w:val="74509971"/>
    <w:rsid w:val="75624FA3"/>
    <w:rsid w:val="77AD62E1"/>
    <w:rsid w:val="786139D5"/>
    <w:rsid w:val="7930A8D0"/>
    <w:rsid w:val="7AED0F9C"/>
    <w:rsid w:val="7D12DA8E"/>
    <w:rsid w:val="7DB06721"/>
    <w:rsid w:val="7EC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86F6"/>
  <w15:chartTrackingRefBased/>
  <w15:docId w15:val="{B0BC45D2-3932-43DC-A81E-9786ACE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9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9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9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9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9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9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9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9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9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9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9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9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9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9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9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9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9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49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9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49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49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49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49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49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9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49A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3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36C49"/>
  </w:style>
  <w:style w:type="character" w:customStyle="1" w:styleId="eop">
    <w:name w:val="eop"/>
    <w:basedOn w:val="DefaultParagraphFont"/>
    <w:rsid w:val="00D3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8" ma:contentTypeDescription="Create a new document." ma:contentTypeScope="" ma:versionID="4239206b69d5125225021c7a97de24ad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a52ee7cb6184b1de191cf17f2122ad14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  <SharedWithUsers xmlns="f99b252e-3e75-48ca-ba53-9d771ae125f4">
      <UserInfo>
        <DisplayName>Mark Jackson</DisplayName>
        <AccountId>3339</AccountId>
        <AccountType/>
      </UserInfo>
      <UserInfo>
        <DisplayName>Helen Chapman</DisplayName>
        <AccountId>185</AccountId>
        <AccountType/>
      </UserInfo>
      <UserInfo>
        <DisplayName>Rebecca Packwood</DisplayName>
        <AccountId>947</AccountId>
        <AccountType/>
      </UserInfo>
      <UserInfo>
        <DisplayName>Carol Amirghiasvand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B26868-9F59-4CF1-8205-18BED01BE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983A0-A97A-4626-AFE5-A9FFBD9D8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e0708-8021-447a-b406-39ce3f2b19a6"/>
    <ds:schemaRef ds:uri="f99b252e-3e75-48ca-ba53-9d771ae1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96009-6556-4E4A-9D0A-19C671CFA3E9}">
  <ds:schemaRefs>
    <ds:schemaRef ds:uri="http://schemas.microsoft.com/office/2006/metadata/properties"/>
    <ds:schemaRef ds:uri="http://schemas.microsoft.com/office/infopath/2007/PartnerControls"/>
    <ds:schemaRef ds:uri="a05e0708-8021-447a-b406-39ce3f2b19a6"/>
    <ds:schemaRef ds:uri="f99b252e-3e75-48ca-ba53-9d771ae125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Jackson</dc:creator>
  <cp:keywords/>
  <dc:description/>
  <cp:lastModifiedBy>Helen Chapman</cp:lastModifiedBy>
  <cp:revision>2</cp:revision>
  <dcterms:created xsi:type="dcterms:W3CDTF">2024-05-29T11:12:00Z</dcterms:created>
  <dcterms:modified xsi:type="dcterms:W3CDTF">2024-05-29T11:12:00Z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  <property fmtid="{D5CDD505-2E9C-101B-9397-08002B2CF9AE}" pid="3" name="MediaServiceImageTags">
    <vt:lpwstr/>
  </property>
</Properties>
</file>